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90D03" w:rsidRPr="00D63C13" w14:paraId="26230A04" w14:textId="77777777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2C576427" w14:textId="77777777" w:rsidR="00F90D03" w:rsidRPr="0067534A" w:rsidRDefault="00F90D03" w:rsidP="006D33DD"/>
        </w:tc>
        <w:tc>
          <w:tcPr>
            <w:tcW w:w="3420" w:type="dxa"/>
            <w:vAlign w:val="center"/>
            <w:hideMark/>
          </w:tcPr>
          <w:p w14:paraId="2FA9F4DA" w14:textId="77777777" w:rsidR="00F90D03" w:rsidRPr="00D63C13" w:rsidRDefault="00F90D03" w:rsidP="00692D01">
            <w:pPr>
              <w:pStyle w:val="a3"/>
              <w:jc w:val="right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14:paraId="2944057C" w14:textId="77777777" w:rsidR="00F90D03" w:rsidRPr="0067534A" w:rsidRDefault="00F90D03" w:rsidP="00F90D03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tbl>
      <w:tblPr>
        <w:tblW w:w="10289" w:type="dxa"/>
        <w:tblCellSpacing w:w="15" w:type="dxa"/>
        <w:tblInd w:w="-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1"/>
        <w:gridCol w:w="5785"/>
        <w:gridCol w:w="1195"/>
        <w:gridCol w:w="2678"/>
      </w:tblGrid>
      <w:tr w:rsidR="00F90D03" w:rsidRPr="0067534A" w14:paraId="68BA7A0C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31932B35" w14:textId="7725AEC6" w:rsidR="00F90D03" w:rsidRPr="0067534A" w:rsidRDefault="00A51378" w:rsidP="00A51378">
            <w:pPr>
              <w:jc w:val="center"/>
            </w:pPr>
            <w:r>
              <w:t>№</w:t>
            </w:r>
          </w:p>
        </w:tc>
        <w:tc>
          <w:tcPr>
            <w:tcW w:w="5755" w:type="dxa"/>
            <w:vAlign w:val="center"/>
            <w:hideMark/>
          </w:tcPr>
          <w:p w14:paraId="75ED5CD4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E0F2348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5C95B26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57109B75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54E915DE" w14:textId="1E15A047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0CF8DAFD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1F5E09F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0B6FCE5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по 2 балла за каждый год, но не более 10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1AAF19D8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3328AF2C" w14:textId="3EB29910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3AD4F264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663C424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C685C71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7B2B02DB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4A7F2F30" w14:textId="64A6C969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0C42155D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5E3A4ADA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D5684A1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43990CB5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3C197AD4" w14:textId="6D89AFBC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3889E6D1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D68A490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527DEA79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60899D31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6189530B" w14:textId="5627C365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6C43BE49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DE7E8EE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4E000C0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10D13ADF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1A6039AB" w14:textId="4E7FDC85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789118EE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1764B0F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622A6E2A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транспорта</w:t>
            </w:r>
            <w:r w:rsidRPr="0067534A">
              <w:rPr>
                <w:sz w:val="22"/>
                <w:szCs w:val="22"/>
              </w:rPr>
              <w:br/>
              <w:t>(3 балла), на основании договора аренды, безвозмездного пользования, лизинга (2 балла)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2C35378E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45CC28EB" w14:textId="1A3BCA90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444AAA25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F6E210F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3EF73190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за каждую характеристику 1 балл, но не более 3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6A69D099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10A11F0D" w14:textId="02D6AD8A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1030EEBF" w14:textId="4B01C5FF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r w:rsidR="00A51378" w:rsidRPr="0067534A">
              <w:rPr>
                <w:sz w:val="22"/>
                <w:szCs w:val="22"/>
              </w:rPr>
              <w:t>столицы,</w:t>
            </w:r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043D1A1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4CDE8D4" w14:textId="34BDAD2D" w:rsidR="00F90D03" w:rsidRPr="0067534A" w:rsidRDefault="005A2158" w:rsidP="006D33DD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2</w:t>
            </w:r>
            <w:r w:rsidR="00F90D03" w:rsidRPr="0067534A">
              <w:rPr>
                <w:sz w:val="22"/>
                <w:szCs w:val="22"/>
              </w:rPr>
              <w:t xml:space="preserve"> балла</w:t>
            </w:r>
            <w:r w:rsidR="00F90D03" w:rsidRPr="0067534A">
              <w:rPr>
                <w:sz w:val="22"/>
                <w:szCs w:val="22"/>
              </w:rPr>
              <w:br/>
              <w:t> </w:t>
            </w:r>
          </w:p>
        </w:tc>
      </w:tr>
    </w:tbl>
    <w:p w14:paraId="787477A3" w14:textId="77777777" w:rsidR="00BC297E" w:rsidRPr="0067534A" w:rsidRDefault="00750376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67534A">
        <w:rPr>
          <w:rFonts w:ascii="Times New Roman" w:hAnsi="Times New Roman" w:cs="Times New Roman"/>
        </w:rPr>
        <w:t>Примечание: по пункту 5,6 необходимо представить правоустанавливающие документы.</w:t>
      </w:r>
    </w:p>
    <w:p w14:paraId="271EA44C" w14:textId="77777777"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14:paraId="5D91C9A8" w14:textId="77777777"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14:paraId="3CF207E6" w14:textId="77777777"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4D0AE6" w:rsidRPr="005A2158" w14:paraId="447095C2" w14:textId="77777777" w:rsidTr="0067534A">
        <w:trPr>
          <w:tblCellSpacing w:w="15" w:type="dxa"/>
        </w:trPr>
        <w:tc>
          <w:tcPr>
            <w:tcW w:w="3420" w:type="dxa"/>
            <w:vAlign w:val="center"/>
            <w:hideMark/>
          </w:tcPr>
          <w:p w14:paraId="2C25E28A" w14:textId="77777777" w:rsidR="004D0AE6" w:rsidRPr="00D63C13" w:rsidRDefault="004D0AE6" w:rsidP="00980919">
            <w:pPr>
              <w:pStyle w:val="a3"/>
              <w:jc w:val="right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14:paraId="2E2E1436" w14:textId="77777777" w:rsidR="004D0AE6" w:rsidRPr="0067534A" w:rsidRDefault="004D0AE6" w:rsidP="004D0AE6">
      <w:pPr>
        <w:pStyle w:val="3"/>
        <w:rPr>
          <w:sz w:val="22"/>
          <w:szCs w:val="22"/>
        </w:rPr>
      </w:pPr>
      <w:proofErr w:type="spellStart"/>
      <w:r w:rsidRPr="0067534A">
        <w:rPr>
          <w:sz w:val="22"/>
          <w:szCs w:val="22"/>
        </w:rPr>
        <w:t>Тауарларды</w:t>
      </w:r>
      <w:proofErr w:type="spellEnd"/>
      <w:r w:rsidRPr="0067534A">
        <w:rPr>
          <w:sz w:val="22"/>
          <w:szCs w:val="22"/>
        </w:rPr>
        <w:t xml:space="preserve"> </w:t>
      </w:r>
      <w:proofErr w:type="spellStart"/>
      <w:r w:rsidRPr="0067534A">
        <w:rPr>
          <w:sz w:val="22"/>
          <w:szCs w:val="22"/>
        </w:rPr>
        <w:t>жеткізушіні</w:t>
      </w:r>
      <w:proofErr w:type="spellEnd"/>
      <w:r w:rsidRPr="0067534A">
        <w:rPr>
          <w:sz w:val="22"/>
          <w:szCs w:val="22"/>
        </w:rPr>
        <w:t xml:space="preserve"> </w:t>
      </w:r>
      <w:proofErr w:type="spellStart"/>
      <w:r w:rsidRPr="0067534A">
        <w:rPr>
          <w:sz w:val="22"/>
          <w:szCs w:val="22"/>
        </w:rPr>
        <w:t>таңдау</w:t>
      </w:r>
      <w:proofErr w:type="spellEnd"/>
      <w:r w:rsidRPr="0067534A">
        <w:rPr>
          <w:sz w:val="22"/>
          <w:szCs w:val="22"/>
        </w:rPr>
        <w:t xml:space="preserve"> </w:t>
      </w:r>
      <w:proofErr w:type="spellStart"/>
      <w:r w:rsidRPr="0067534A">
        <w:rPr>
          <w:sz w:val="22"/>
          <w:szCs w:val="22"/>
        </w:rPr>
        <w:t>өлшемшарттары</w:t>
      </w:r>
      <w:proofErr w:type="spellEnd"/>
    </w:p>
    <w:tbl>
      <w:tblPr>
        <w:tblW w:w="9454" w:type="dxa"/>
        <w:tblCellSpacing w:w="15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4"/>
        <w:gridCol w:w="4912"/>
        <w:gridCol w:w="1113"/>
        <w:gridCol w:w="2895"/>
      </w:tblGrid>
      <w:tr w:rsidR="004D0AE6" w:rsidRPr="0067534A" w14:paraId="1293D063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38CA2233" w14:textId="7B291F5A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3D8EDC6A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Өлшемшарттар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CAA98D7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Болмаған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жағдайда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7B62AC7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Болған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жағдайда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69B9807E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4BAE335E" w14:textId="73A4AFB6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74F568F9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Конкурстың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мәні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болып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табылатын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нарығындағы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әлеуетті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өнім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берушінің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жұмыс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тәжірибесі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5C911C5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DBB690B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әр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жылға</w:t>
            </w:r>
            <w:proofErr w:type="spellEnd"/>
            <w:r w:rsidRPr="0067534A">
              <w:rPr>
                <w:sz w:val="22"/>
                <w:szCs w:val="22"/>
              </w:rPr>
              <w:t xml:space="preserve"> 2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бірақ</w:t>
            </w:r>
            <w:proofErr w:type="spellEnd"/>
            <w:r w:rsidRPr="0067534A">
              <w:rPr>
                <w:sz w:val="22"/>
                <w:szCs w:val="22"/>
              </w:rPr>
              <w:t xml:space="preserve"> 10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аспауы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48FDF57F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0C835624" w14:textId="0FF5C83D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258C59ED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Отандық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өндірушілер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үшін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тауарларды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ерікті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түрде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сертификаттау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туралы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құжаттың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462B171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93DF573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060768A3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51BFF63B" w14:textId="630F8E05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4C562141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Ұлттық</w:t>
            </w:r>
            <w:proofErr w:type="spellEnd"/>
            <w:r w:rsidRPr="0067534A">
              <w:rPr>
                <w:sz w:val="22"/>
                <w:szCs w:val="22"/>
              </w:rPr>
              <w:t xml:space="preserve"> стандарт </w:t>
            </w:r>
            <w:proofErr w:type="spellStart"/>
            <w:r w:rsidRPr="0067534A">
              <w:rPr>
                <w:sz w:val="22"/>
                <w:szCs w:val="22"/>
              </w:rPr>
              <w:t>талаптарына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</w:t>
            </w:r>
            <w:proofErr w:type="spellEnd"/>
            <w:r w:rsidRPr="0067534A">
              <w:rPr>
                <w:sz w:val="22"/>
                <w:szCs w:val="22"/>
              </w:rPr>
              <w:t xml:space="preserve"> сапа </w:t>
            </w:r>
            <w:proofErr w:type="spellStart"/>
            <w:r w:rsidRPr="0067534A">
              <w:rPr>
                <w:sz w:val="22"/>
                <w:szCs w:val="22"/>
              </w:rPr>
              <w:t>менеджментінің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жүйесінің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жүйелерінің</w:t>
            </w:r>
            <w:proofErr w:type="spellEnd"/>
            <w:r w:rsidRPr="0067534A">
              <w:rPr>
                <w:sz w:val="22"/>
                <w:szCs w:val="22"/>
              </w:rPr>
              <w:t xml:space="preserve">)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F46A311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3EA7E97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2D7ADEEE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6545D967" w14:textId="66C8490E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43B23A5B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Ұлттық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стандарттар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талаптарына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қоршаған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ортаны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басқару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менеджментінің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жүйесінің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жүйелерінің</w:t>
            </w:r>
            <w:proofErr w:type="spellEnd"/>
            <w:r w:rsidRPr="0067534A">
              <w:rPr>
                <w:sz w:val="22"/>
                <w:szCs w:val="22"/>
              </w:rPr>
              <w:t xml:space="preserve">) </w:t>
            </w:r>
            <w:proofErr w:type="spellStart"/>
            <w:r w:rsidRPr="0067534A">
              <w:rPr>
                <w:sz w:val="22"/>
                <w:szCs w:val="22"/>
              </w:rPr>
              <w:t>және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немесе</w:t>
            </w:r>
            <w:proofErr w:type="spellEnd"/>
            <w:r w:rsidRPr="0067534A">
              <w:rPr>
                <w:sz w:val="22"/>
                <w:szCs w:val="22"/>
              </w:rPr>
              <w:t xml:space="preserve">) </w:t>
            </w:r>
            <w:proofErr w:type="spellStart"/>
            <w:r w:rsidRPr="0067534A">
              <w:rPr>
                <w:sz w:val="22"/>
                <w:szCs w:val="22"/>
              </w:rPr>
              <w:t>экологиялық</w:t>
            </w:r>
            <w:proofErr w:type="spellEnd"/>
            <w:r w:rsidRPr="0067534A">
              <w:rPr>
                <w:sz w:val="22"/>
                <w:szCs w:val="22"/>
              </w:rPr>
              <w:t xml:space="preserve"> таза </w:t>
            </w:r>
            <w:proofErr w:type="spellStart"/>
            <w:r w:rsidRPr="0067534A">
              <w:rPr>
                <w:sz w:val="22"/>
                <w:szCs w:val="22"/>
              </w:rPr>
              <w:t>өнім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стандартына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сәйкестікті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растаудың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7758B27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636825B1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7D9E1A1D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5DC70BF4" w14:textId="2CA785DD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38227206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Жеке </w:t>
            </w:r>
            <w:proofErr w:type="spellStart"/>
            <w:r w:rsidRPr="0067534A">
              <w:rPr>
                <w:sz w:val="22"/>
                <w:szCs w:val="22"/>
              </w:rPr>
              <w:t>өндірісінің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(2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аспауы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</w:t>
            </w:r>
            <w:proofErr w:type="spellEnd"/>
            <w:r w:rsidRPr="0067534A">
              <w:rPr>
                <w:sz w:val="22"/>
                <w:szCs w:val="22"/>
              </w:rPr>
              <w:t>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C7D169D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5D954FD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321C87F0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355CD12F" w14:textId="31C738B7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44D1BB49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Тауарды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арнайы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көлікпен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жеткізу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кемінде</w:t>
            </w:r>
            <w:proofErr w:type="spellEnd"/>
            <w:r w:rsidRPr="0067534A">
              <w:rPr>
                <w:sz w:val="22"/>
                <w:szCs w:val="22"/>
              </w:rPr>
              <w:t xml:space="preserve">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3D0AB6BD" w14:textId="77777777" w:rsidR="004D0AE6" w:rsidRPr="0067534A" w:rsidRDefault="004D0AE6"/>
        </w:tc>
        <w:tc>
          <w:tcPr>
            <w:tcW w:w="0" w:type="auto"/>
            <w:vAlign w:val="center"/>
            <w:hideMark/>
          </w:tcPr>
          <w:p w14:paraId="5F11349E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жеке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көлігінің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(3 балл), </w:t>
            </w:r>
            <w:proofErr w:type="spellStart"/>
            <w:r w:rsidRPr="0067534A">
              <w:rPr>
                <w:sz w:val="22"/>
                <w:szCs w:val="22"/>
              </w:rPr>
              <w:t>жалдап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алу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өтеусіз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пайдалану</w:t>
            </w:r>
            <w:proofErr w:type="spellEnd"/>
            <w:r w:rsidRPr="0067534A">
              <w:rPr>
                <w:sz w:val="22"/>
                <w:szCs w:val="22"/>
              </w:rPr>
              <w:t xml:space="preserve">, лизинг </w:t>
            </w:r>
            <w:proofErr w:type="spellStart"/>
            <w:r w:rsidRPr="0067534A">
              <w:rPr>
                <w:sz w:val="22"/>
                <w:szCs w:val="22"/>
              </w:rPr>
              <w:t>және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басқа</w:t>
            </w:r>
            <w:proofErr w:type="spellEnd"/>
            <w:r w:rsidRPr="0067534A">
              <w:rPr>
                <w:sz w:val="22"/>
                <w:szCs w:val="22"/>
              </w:rPr>
              <w:t xml:space="preserve"> да </w:t>
            </w:r>
            <w:proofErr w:type="spellStart"/>
            <w:r w:rsidRPr="0067534A">
              <w:rPr>
                <w:sz w:val="22"/>
                <w:szCs w:val="22"/>
              </w:rPr>
              <w:t>шарттар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негізінде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көліктің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(2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51E021A5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0B97C34E" w14:textId="42D79E9F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582C34E4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Тауарларды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жеткізушіге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сипаттамалардың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кемінде</w:t>
            </w:r>
            <w:proofErr w:type="spellEnd"/>
            <w:r w:rsidRPr="0067534A">
              <w:rPr>
                <w:sz w:val="22"/>
                <w:szCs w:val="22"/>
              </w:rPr>
              <w:t xml:space="preserve">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32F5F974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16F9CD3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бар (</w:t>
            </w:r>
            <w:proofErr w:type="spellStart"/>
            <w:r w:rsidRPr="0067534A">
              <w:rPr>
                <w:sz w:val="22"/>
                <w:szCs w:val="22"/>
              </w:rPr>
              <w:t>әр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сипаттамаға</w:t>
            </w:r>
            <w:proofErr w:type="spellEnd"/>
            <w:r w:rsidRPr="0067534A">
              <w:rPr>
                <w:sz w:val="22"/>
                <w:szCs w:val="22"/>
              </w:rPr>
              <w:t xml:space="preserve"> 1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бірақ</w:t>
            </w:r>
            <w:proofErr w:type="spellEnd"/>
            <w:r w:rsidRPr="0067534A">
              <w:rPr>
                <w:sz w:val="22"/>
                <w:szCs w:val="22"/>
              </w:rPr>
              <w:t xml:space="preserve"> 3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аспауы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</w:t>
            </w:r>
            <w:proofErr w:type="spellEnd"/>
            <w:r w:rsidRPr="0067534A">
              <w:rPr>
                <w:sz w:val="22"/>
                <w:szCs w:val="22"/>
              </w:rPr>
              <w:t>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512616F3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1E778C5D" w14:textId="64ED00F1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6B5081F5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Әлеуетті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өнім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берушілердің</w:t>
            </w:r>
            <w:proofErr w:type="spellEnd"/>
            <w:r w:rsidRPr="0067534A">
              <w:rPr>
                <w:sz w:val="22"/>
                <w:szCs w:val="22"/>
              </w:rPr>
              <w:t xml:space="preserve"> конкурс </w:t>
            </w:r>
            <w:proofErr w:type="spellStart"/>
            <w:r w:rsidRPr="0067534A">
              <w:rPr>
                <w:sz w:val="22"/>
                <w:szCs w:val="22"/>
              </w:rPr>
              <w:t>өткізілетін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облыстардың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республикалық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маңызы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қаланың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астананың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аумағында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кәсіпкер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ретінде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тіркелуінің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A967A5C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50EA23D1" w14:textId="77777777" w:rsidR="004D0AE6" w:rsidRDefault="005A215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 балл</w:t>
            </w:r>
          </w:p>
          <w:p w14:paraId="49E0D3B1" w14:textId="1C7EB7F6" w:rsidR="005A2158" w:rsidRPr="005A2158" w:rsidRDefault="005A2158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</w:tbl>
    <w:p w14:paraId="3D4B4676" w14:textId="77777777" w:rsidR="00BC297E" w:rsidRPr="0067534A" w:rsidRDefault="0067534A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Ескертпе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>: 5,6 -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тармақтар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бойынша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жабдықтарға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құқық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белгілеуші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құжаттарды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ұсыну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қажет</w:t>
      </w:r>
      <w:proofErr w:type="spellEnd"/>
    </w:p>
    <w:sectPr w:rsidR="00BC297E" w:rsidRPr="0067534A" w:rsidSect="005D560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1295"/>
    <w:rsid w:val="00066BF1"/>
    <w:rsid w:val="00160DBE"/>
    <w:rsid w:val="00441FE5"/>
    <w:rsid w:val="004D0AE6"/>
    <w:rsid w:val="00520012"/>
    <w:rsid w:val="005A2158"/>
    <w:rsid w:val="005D560E"/>
    <w:rsid w:val="0067534A"/>
    <w:rsid w:val="006867C9"/>
    <w:rsid w:val="00692D01"/>
    <w:rsid w:val="00750376"/>
    <w:rsid w:val="00752AD6"/>
    <w:rsid w:val="00980919"/>
    <w:rsid w:val="00A51378"/>
    <w:rsid w:val="00BC297E"/>
    <w:rsid w:val="00C21295"/>
    <w:rsid w:val="00D63C13"/>
    <w:rsid w:val="00EE3B43"/>
    <w:rsid w:val="00F9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19A16"/>
  <w15:docId w15:val="{B89896D0-88FB-4550-B08C-6397AB713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D03"/>
  </w:style>
  <w:style w:type="paragraph" w:styleId="3">
    <w:name w:val="heading 3"/>
    <w:basedOn w:val="a"/>
    <w:link w:val="30"/>
    <w:uiPriority w:val="9"/>
    <w:qFormat/>
    <w:rsid w:val="00F90D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0D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90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6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6B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1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484</Words>
  <Characters>2760</Characters>
  <Application>Microsoft Office Word</Application>
  <DocSecurity>0</DocSecurity>
  <Lines>23</Lines>
  <Paragraphs>6</Paragraphs>
  <ScaleCrop>false</ScaleCrop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24</cp:revision>
  <cp:lastPrinted>2017-01-13T10:37:00Z</cp:lastPrinted>
  <dcterms:created xsi:type="dcterms:W3CDTF">2017-01-06T06:35:00Z</dcterms:created>
  <dcterms:modified xsi:type="dcterms:W3CDTF">2024-02-15T10:11:00Z</dcterms:modified>
</cp:coreProperties>
</file>