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B4036B" w14:paraId="61C93209" w14:textId="77777777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14:paraId="33C9DA51" w14:textId="77777777" w:rsidR="00B4036B" w:rsidRPr="00F25B88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14:paraId="0B1BDF96" w14:textId="77777777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14:paraId="7E917096" w14:textId="77777777"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2C992B38" w14:textId="77777777"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14:paraId="475D219C" w14:textId="77777777" w:rsidR="00B4036B" w:rsidRPr="00011A69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1A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5ADF2647" w14:textId="77777777" w:rsidR="00C366A7" w:rsidRPr="00314AB6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1C2C46"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150009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г. Петропавловск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ул. Г.Мусрепова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28</w:t>
      </w:r>
      <w:bookmarkStart w:id="0" w:name="z339"/>
      <w:bookmarkEnd w:id="0"/>
      <w:r w:rsidR="00CE0BE0">
        <w:rPr>
          <w:rStyle w:val="x-phmenubutton"/>
          <w:iCs/>
        </w:rPr>
        <w:t xml:space="preserve">, </w:t>
      </w:r>
      <w:r w:rsidR="00C366A7" w:rsidRPr="00CE0BE0">
        <w:rPr>
          <w:rStyle w:val="x-phmenubutton"/>
          <w:iCs/>
        </w:rPr>
        <w:t xml:space="preserve"> </w:t>
      </w:r>
      <w:r w:rsidR="00C366A7" w:rsidRPr="00314AB6">
        <w:rPr>
          <w:rStyle w:val="x-phmenubutton"/>
          <w:iCs/>
        </w:rPr>
        <w:t>detskiy</w:t>
      </w:r>
      <w:r w:rsidR="00314AB6">
        <w:rPr>
          <w:rStyle w:val="x-phmenubutton"/>
          <w:iCs/>
        </w:rPr>
        <w:t>-</w:t>
      </w:r>
      <w:r w:rsidR="00C366A7" w:rsidRPr="00314AB6">
        <w:rPr>
          <w:rStyle w:val="x-phmenubutton"/>
          <w:iCs/>
        </w:rPr>
        <w:t>pndi@s</w:t>
      </w:r>
      <w:r w:rsidR="00314AB6">
        <w:rPr>
          <w:rStyle w:val="x-phmenubutton"/>
          <w:iCs/>
          <w:lang w:val="en-US"/>
        </w:rPr>
        <w:t>q</w:t>
      </w:r>
      <w:r w:rsidR="00C366A7" w:rsidRPr="00314AB6">
        <w:rPr>
          <w:rStyle w:val="x-phmenubutton"/>
          <w:iCs/>
        </w:rPr>
        <w:t>o.</w:t>
      </w:r>
      <w:r w:rsidR="00314AB6">
        <w:rPr>
          <w:rStyle w:val="x-phmenubutton"/>
          <w:iCs/>
          <w:lang w:val="en-US"/>
        </w:rPr>
        <w:t>gov</w:t>
      </w:r>
      <w:r w:rsidR="00314AB6" w:rsidRPr="00DC44B6">
        <w:rPr>
          <w:rStyle w:val="x-phmenubutton"/>
          <w:iCs/>
        </w:rPr>
        <w:t>.</w:t>
      </w:r>
      <w:r w:rsidR="00C366A7" w:rsidRPr="00314AB6">
        <w:rPr>
          <w:rStyle w:val="x-phmenubutton"/>
          <w:iCs/>
        </w:rPr>
        <w:t>kz</w:t>
      </w:r>
    </w:p>
    <w:p w14:paraId="3DCC4C02" w14:textId="33071A3D"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="0048786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повторного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14:paraId="618CB6E0" w14:textId="45781D55" w:rsidR="00C366A7" w:rsidRDefault="00C366A7" w:rsidP="00A16E1B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A16E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облучатель-рециркуляторов</w:t>
      </w:r>
      <w:r w:rsidR="00314A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Г. Мусрепова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</w:t>
      </w:r>
    </w:p>
    <w:tbl>
      <w:tblPr>
        <w:tblW w:w="8789" w:type="dxa"/>
        <w:tblCellSpacing w:w="15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3238"/>
        <w:gridCol w:w="2551"/>
        <w:gridCol w:w="2268"/>
      </w:tblGrid>
      <w:tr w:rsidR="00A16E1B" w:rsidRPr="00ED5F5E" w14:paraId="37F59021" w14:textId="77777777" w:rsidTr="00AE3844">
        <w:trPr>
          <w:trHeight w:val="1006"/>
          <w:tblCellSpacing w:w="15" w:type="dxa"/>
        </w:trPr>
        <w:tc>
          <w:tcPr>
            <w:tcW w:w="687" w:type="dxa"/>
            <w:vAlign w:val="center"/>
            <w:hideMark/>
          </w:tcPr>
          <w:p w14:paraId="633A503D" w14:textId="77777777" w:rsidR="00A16E1B" w:rsidRPr="00ED5F5E" w:rsidRDefault="00A16E1B" w:rsidP="00A1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208" w:type="dxa"/>
            <w:vAlign w:val="center"/>
            <w:hideMark/>
          </w:tcPr>
          <w:p w14:paraId="611A482C" w14:textId="77777777" w:rsidR="00A16E1B" w:rsidRPr="00ED5F5E" w:rsidRDefault="00A16E1B" w:rsidP="00A1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    товара </w:t>
            </w: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521" w:type="dxa"/>
            <w:vAlign w:val="center"/>
          </w:tcPr>
          <w:p w14:paraId="10555129" w14:textId="77777777" w:rsidR="00A16E1B" w:rsidRPr="00ED5F5E" w:rsidRDefault="00A16E1B" w:rsidP="00A1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              поставки</w:t>
            </w: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223" w:type="dxa"/>
            <w:vAlign w:val="center"/>
          </w:tcPr>
          <w:p w14:paraId="7E9BBED9" w14:textId="77777777" w:rsidR="00A16E1B" w:rsidRPr="00ED5F5E" w:rsidRDefault="00A16E1B" w:rsidP="00A1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(лота №), без НДС</w:t>
            </w: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тенге</w:t>
            </w:r>
          </w:p>
        </w:tc>
      </w:tr>
      <w:tr w:rsidR="00A16E1B" w:rsidRPr="00ED5F5E" w14:paraId="075975A4" w14:textId="77777777" w:rsidTr="00AE3844">
        <w:trPr>
          <w:trHeight w:val="684"/>
          <w:tblCellSpacing w:w="15" w:type="dxa"/>
        </w:trPr>
        <w:tc>
          <w:tcPr>
            <w:tcW w:w="687" w:type="dxa"/>
            <w:vAlign w:val="center"/>
          </w:tcPr>
          <w:p w14:paraId="62A72138" w14:textId="77777777" w:rsidR="00A16E1B" w:rsidRPr="0030444E" w:rsidRDefault="00A16E1B" w:rsidP="00A16E1B">
            <w:pPr>
              <w:spacing w:after="0"/>
              <w:jc w:val="center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208" w:type="dxa"/>
            <w:vAlign w:val="center"/>
          </w:tcPr>
          <w:p w14:paraId="158EB275" w14:textId="77777777" w:rsidR="00A16E1B" w:rsidRPr="003E24B6" w:rsidRDefault="00A16E1B" w:rsidP="00A16E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Облучатель-рециркулятор настенный</w:t>
            </w:r>
          </w:p>
        </w:tc>
        <w:tc>
          <w:tcPr>
            <w:tcW w:w="2521" w:type="dxa"/>
            <w:vAlign w:val="center"/>
          </w:tcPr>
          <w:p w14:paraId="2B72C633" w14:textId="77777777" w:rsidR="00A16E1B" w:rsidRPr="00ED5F5E" w:rsidRDefault="00A16E1B" w:rsidP="00A1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г. Петропавловск ул. Г.Мусрепова 28</w:t>
            </w:r>
          </w:p>
        </w:tc>
        <w:tc>
          <w:tcPr>
            <w:tcW w:w="2223" w:type="dxa"/>
            <w:vAlign w:val="center"/>
          </w:tcPr>
          <w:p w14:paraId="0AEBD91B" w14:textId="77777777" w:rsidR="00A16E1B" w:rsidRDefault="00A16E1B" w:rsidP="00A1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Лот №1</w:t>
            </w:r>
          </w:p>
          <w:p w14:paraId="14F49DE1" w14:textId="77777777" w:rsidR="00A16E1B" w:rsidRDefault="00A16E1B" w:rsidP="00A1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394 000-00</w:t>
            </w:r>
          </w:p>
        </w:tc>
      </w:tr>
      <w:tr w:rsidR="00A16E1B" w:rsidRPr="00ED5F5E" w14:paraId="4D94019E" w14:textId="77777777" w:rsidTr="00AE3844">
        <w:trPr>
          <w:trHeight w:val="30"/>
          <w:tblCellSpacing w:w="15" w:type="dxa"/>
        </w:trPr>
        <w:tc>
          <w:tcPr>
            <w:tcW w:w="687" w:type="dxa"/>
            <w:vAlign w:val="center"/>
          </w:tcPr>
          <w:p w14:paraId="0E02D133" w14:textId="77777777" w:rsidR="00A16E1B" w:rsidRPr="0030444E" w:rsidRDefault="00A16E1B" w:rsidP="00A16E1B">
            <w:pPr>
              <w:spacing w:after="0"/>
              <w:jc w:val="center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208" w:type="dxa"/>
            <w:vAlign w:val="center"/>
          </w:tcPr>
          <w:p w14:paraId="79B66C86" w14:textId="77777777" w:rsidR="00A16E1B" w:rsidRPr="00ED5F5E" w:rsidRDefault="00A16E1B" w:rsidP="00A16E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Облучатель-рециркулятор передвижной</w:t>
            </w:r>
          </w:p>
        </w:tc>
        <w:tc>
          <w:tcPr>
            <w:tcW w:w="2521" w:type="dxa"/>
            <w:vAlign w:val="center"/>
          </w:tcPr>
          <w:p w14:paraId="7EFB974C" w14:textId="77777777" w:rsidR="00A16E1B" w:rsidRPr="00ED5F5E" w:rsidRDefault="00A16E1B" w:rsidP="00A1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г. Петропавловск ул. Г.Мусрепова 28</w:t>
            </w:r>
          </w:p>
        </w:tc>
        <w:tc>
          <w:tcPr>
            <w:tcW w:w="2223" w:type="dxa"/>
            <w:vAlign w:val="center"/>
          </w:tcPr>
          <w:p w14:paraId="2EA16D95" w14:textId="77777777" w:rsidR="00A16E1B" w:rsidRDefault="00A16E1B" w:rsidP="00A1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Лот №2</w:t>
            </w:r>
          </w:p>
          <w:p w14:paraId="01F5CBB1" w14:textId="77777777" w:rsidR="00A16E1B" w:rsidRDefault="00A16E1B" w:rsidP="00A1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237 600-00</w:t>
            </w:r>
          </w:p>
        </w:tc>
      </w:tr>
      <w:tr w:rsidR="00A16E1B" w:rsidRPr="00ED5F5E" w14:paraId="014F2230" w14:textId="77777777" w:rsidTr="00AE3844">
        <w:trPr>
          <w:trHeight w:val="30"/>
          <w:tblCellSpacing w:w="15" w:type="dxa"/>
        </w:trPr>
        <w:tc>
          <w:tcPr>
            <w:tcW w:w="687" w:type="dxa"/>
            <w:vAlign w:val="center"/>
          </w:tcPr>
          <w:p w14:paraId="420EECB5" w14:textId="77777777" w:rsidR="00A16E1B" w:rsidRPr="0030444E" w:rsidRDefault="00A16E1B" w:rsidP="00A16E1B">
            <w:pPr>
              <w:spacing w:after="0"/>
              <w:jc w:val="center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208" w:type="dxa"/>
            <w:vAlign w:val="center"/>
          </w:tcPr>
          <w:p w14:paraId="5D10FFB5" w14:textId="77777777" w:rsidR="00A16E1B" w:rsidRPr="00ED5F5E" w:rsidRDefault="00A16E1B" w:rsidP="00A16E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Облучатель-рециркулятор передвижной</w:t>
            </w:r>
          </w:p>
        </w:tc>
        <w:tc>
          <w:tcPr>
            <w:tcW w:w="2521" w:type="dxa"/>
            <w:vAlign w:val="center"/>
          </w:tcPr>
          <w:p w14:paraId="0E50A548" w14:textId="77777777" w:rsidR="00A16E1B" w:rsidRPr="00ED5F5E" w:rsidRDefault="00A16E1B" w:rsidP="00A1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г. Петропавловск ул. Г.Мусрепова 28</w:t>
            </w:r>
          </w:p>
        </w:tc>
        <w:tc>
          <w:tcPr>
            <w:tcW w:w="2223" w:type="dxa"/>
            <w:vAlign w:val="center"/>
          </w:tcPr>
          <w:p w14:paraId="53E1F18E" w14:textId="77777777" w:rsidR="00A16E1B" w:rsidRDefault="00A16E1B" w:rsidP="00A1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Лот №3</w:t>
            </w:r>
          </w:p>
          <w:p w14:paraId="1DFCAB95" w14:textId="77777777" w:rsidR="00A16E1B" w:rsidRDefault="00A16E1B" w:rsidP="00A1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416 400-00</w:t>
            </w:r>
          </w:p>
        </w:tc>
      </w:tr>
    </w:tbl>
    <w:p w14:paraId="358EBFE1" w14:textId="4E1B25BA"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616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 </w:t>
      </w:r>
      <w:r w:rsidR="00A16E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календарных дней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</w:t>
      </w:r>
      <w:r w:rsid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вступления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063E3A5" w14:textId="24A067E9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064C8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48786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F561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января</w:t>
      </w:r>
      <w:r w:rsidR="00795D6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F561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011A6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 28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="00B660C2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 w:rsidR="00804F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11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bookmarkStart w:id="9" w:name="z350"/>
      <w:bookmarkEnd w:id="9"/>
      <w:r w:rsidR="00DC44B6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4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14:paraId="532100AA" w14:textId="77777777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14:paraId="34235DCA" w14:textId="5C25AB2F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11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81548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времени </w:t>
      </w:r>
      <w:r w:rsidR="0048786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01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48786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февраля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5616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CE0B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время и дату).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в зале для конференции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E17A3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81548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местного времени </w:t>
      </w:r>
      <w:r w:rsidR="0048786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01</w:t>
      </w:r>
      <w:r w:rsidR="00E17A3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48786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февраля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F561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14:paraId="4BD1D4AA" w14:textId="77777777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7" w:name="z359"/>
      <w:bookmarkEnd w:id="1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BD86622" w14:textId="77777777"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7D3012A" w14:textId="77777777" w:rsidR="00752AD6" w:rsidRDefault="00752AD6"/>
    <w:tbl>
      <w:tblPr>
        <w:tblW w:w="944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4"/>
        <w:gridCol w:w="95"/>
      </w:tblGrid>
      <w:tr w:rsidR="007D32C4" w:rsidRPr="00731FB2" w14:paraId="5EA7E69C" w14:textId="77777777" w:rsidTr="00932055">
        <w:trPr>
          <w:gridAfter w:val="1"/>
          <w:wAfter w:w="50" w:type="dxa"/>
          <w:tblCellSpacing w:w="15" w:type="dxa"/>
        </w:trPr>
        <w:tc>
          <w:tcPr>
            <w:tcW w:w="9309" w:type="dxa"/>
            <w:vAlign w:val="center"/>
            <w:hideMark/>
          </w:tcPr>
          <w:p w14:paraId="34B59732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 xml:space="preserve">                                Баланың құқықтарын қорғау жөніндегі </w:t>
            </w:r>
          </w:p>
          <w:p w14:paraId="35761D80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0F568428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05189F0B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1C9A186E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CE0BE0" w:rsidRPr="00B4036B" w14:paraId="394CCE8F" w14:textId="77777777" w:rsidTr="00932055">
        <w:trPr>
          <w:tblCellSpacing w:w="15" w:type="dxa"/>
        </w:trPr>
        <w:tc>
          <w:tcPr>
            <w:tcW w:w="9309" w:type="dxa"/>
            <w:vAlign w:val="center"/>
            <w:hideMark/>
          </w:tcPr>
          <w:p w14:paraId="6A46E6C8" w14:textId="77777777" w:rsidR="00CE0BE0" w:rsidRPr="00CE0BE0" w:rsidRDefault="00CE0BE0" w:rsidP="00CE0BE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</w:p>
        </w:tc>
        <w:tc>
          <w:tcPr>
            <w:tcW w:w="50" w:type="dxa"/>
            <w:vAlign w:val="center"/>
          </w:tcPr>
          <w:p w14:paraId="3D106704" w14:textId="77777777" w:rsidR="00CE0BE0" w:rsidRPr="00B4036B" w:rsidRDefault="00CE0BE0" w:rsidP="00CD4B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29D1013" w14:textId="77777777" w:rsidR="007D32C4" w:rsidRPr="00CE0BE0" w:rsidRDefault="007D32C4" w:rsidP="007D32C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0B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туралы хабарландыру</w:t>
      </w:r>
    </w:p>
    <w:p w14:paraId="6E7E97B8" w14:textId="77777777" w:rsidR="007D32C4" w:rsidRPr="005A58EC" w:rsidRDefault="007D32C4" w:rsidP="00154084">
      <w:pPr>
        <w:spacing w:after="0" w:line="240" w:lineRule="auto"/>
        <w:ind w:left="-454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154084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5A58E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150009 </w:t>
      </w:r>
      <w:r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Петропавл қаласы, Ғ. Мүсірепов көшесі, 28</w:t>
      </w:r>
      <w:r w:rsidRPr="001540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</w:t>
      </w:r>
      <w:hyperlink r:id="rId5" w:history="1">
        <w:r w:rsidR="005A58EC" w:rsidRPr="00154084">
          <w:rPr>
            <w:rStyle w:val="a5"/>
            <w:iCs/>
            <w:u w:val="none"/>
            <w:lang w:val="kk-KZ"/>
          </w:rPr>
          <w:t>detskiy-pndi@sqo.gov.kz</w:t>
        </w:r>
      </w:hyperlink>
      <w:r w:rsidR="005A58EC" w:rsidRPr="005A58EC">
        <w:rPr>
          <w:rStyle w:val="x-phmenubutton"/>
          <w:iCs/>
          <w:lang w:val="kk-KZ"/>
        </w:rPr>
        <w:t xml:space="preserve">  </w:t>
      </w:r>
      <w:bookmarkStart w:id="18" w:name="z331"/>
      <w:bookmarkEnd w:id="18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атауы, пошталық және электрондық мекенжайлары) </w:t>
      </w:r>
    </w:p>
    <w:p w14:paraId="098F607D" w14:textId="54AE4ABD" w:rsidR="007D32C4" w:rsidRDefault="00B2273C" w:rsidP="00154084">
      <w:pPr>
        <w:spacing w:after="0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9" w:name="z332"/>
      <w:bookmarkEnd w:id="19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Сәулелендіргіш-рециркулятор</w:t>
      </w:r>
      <w:r w:rsidR="005A58EC" w:rsidRPr="00407D7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>сатып алу</w:t>
      </w:r>
      <w:bookmarkStart w:id="20" w:name="z311"/>
      <w:bookmarkEnd w:id="20"/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14:paraId="5C754B96" w14:textId="24A1663E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1" w:name="z333"/>
      <w:bookmarkEnd w:id="21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жеткізушіні 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48786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қайта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 өткізілетіндігі туралы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14:paraId="1AE1B1D4" w14:textId="36B00300" w:rsidR="007D32C4" w:rsidRDefault="00932055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22" w:name="z334"/>
      <w:bookmarkEnd w:id="22"/>
    </w:p>
    <w:tbl>
      <w:tblPr>
        <w:tblW w:w="771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4"/>
        <w:gridCol w:w="2410"/>
        <w:gridCol w:w="2268"/>
        <w:gridCol w:w="2268"/>
      </w:tblGrid>
      <w:tr w:rsidR="00B2273C" w:rsidRPr="008D2573" w14:paraId="7CCB9547" w14:textId="77777777" w:rsidTr="00B2273C">
        <w:trPr>
          <w:trHeight w:val="1013"/>
          <w:tblCellSpacing w:w="15" w:type="dxa"/>
        </w:trPr>
        <w:tc>
          <w:tcPr>
            <w:tcW w:w="719" w:type="dxa"/>
            <w:vAlign w:val="center"/>
          </w:tcPr>
          <w:p w14:paraId="5DC2ED4E" w14:textId="77777777" w:rsidR="00B2273C" w:rsidRPr="008D2573" w:rsidRDefault="00B2273C" w:rsidP="00090BBE">
            <w:pPr>
              <w:pStyle w:val="a3"/>
              <w:spacing w:before="0" w:beforeAutospacing="0" w:after="0" w:afterAutospacing="0"/>
              <w:jc w:val="center"/>
            </w:pPr>
            <w:r w:rsidRPr="008D2573">
              <w:t>№</w:t>
            </w:r>
          </w:p>
        </w:tc>
        <w:tc>
          <w:tcPr>
            <w:tcW w:w="2380" w:type="dxa"/>
            <w:vAlign w:val="center"/>
          </w:tcPr>
          <w:p w14:paraId="75B1D6A6" w14:textId="77777777" w:rsidR="00B2273C" w:rsidRPr="008D2573" w:rsidRDefault="00B2273C" w:rsidP="00090BBE">
            <w:pPr>
              <w:pStyle w:val="a3"/>
              <w:spacing w:before="0" w:beforeAutospacing="0" w:after="0" w:afterAutospacing="0"/>
              <w:jc w:val="center"/>
            </w:pPr>
            <w:r w:rsidRPr="008D2573">
              <w:t>Тауарлардың атауы</w:t>
            </w:r>
          </w:p>
        </w:tc>
        <w:tc>
          <w:tcPr>
            <w:tcW w:w="2238" w:type="dxa"/>
            <w:vAlign w:val="center"/>
          </w:tcPr>
          <w:p w14:paraId="347D328C" w14:textId="77777777" w:rsidR="00B2273C" w:rsidRPr="008D2573" w:rsidRDefault="00B2273C" w:rsidP="00090BBE">
            <w:pPr>
              <w:pStyle w:val="a3"/>
              <w:spacing w:before="0" w:beforeAutospacing="0" w:after="0" w:afterAutospacing="0"/>
              <w:jc w:val="center"/>
            </w:pPr>
            <w:r w:rsidRPr="008D2573">
              <w:t>Жеткізу                    орны</w:t>
            </w:r>
            <w:r w:rsidRPr="008D2573">
              <w:br/>
            </w:r>
          </w:p>
        </w:tc>
        <w:tc>
          <w:tcPr>
            <w:tcW w:w="2223" w:type="dxa"/>
            <w:vAlign w:val="center"/>
          </w:tcPr>
          <w:p w14:paraId="6E92E586" w14:textId="4476F560" w:rsidR="00B2273C" w:rsidRPr="008D2573" w:rsidRDefault="00B2273C" w:rsidP="00B2273C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8D2573">
              <w:t>Б</w:t>
            </w:r>
            <w:r w:rsidRPr="008D2573">
              <w:rPr>
                <w:lang w:val="kk-KZ"/>
              </w:rPr>
              <w:t>өлінген</w:t>
            </w:r>
            <w:r>
              <w:rPr>
                <w:lang w:val="kk-KZ"/>
              </w:rPr>
              <w:t xml:space="preserve"> </w:t>
            </w:r>
            <w:r w:rsidRPr="008D2573">
              <w:rPr>
                <w:lang w:val="kk-KZ"/>
              </w:rPr>
              <w:t>(№</w:t>
            </w:r>
            <w:r>
              <w:rPr>
                <w:lang w:val="kk-KZ"/>
              </w:rPr>
              <w:t xml:space="preserve"> л</w:t>
            </w:r>
            <w:r w:rsidRPr="008D2573">
              <w:rPr>
                <w:lang w:val="kk-KZ"/>
              </w:rPr>
              <w:t>от),       сома,</w:t>
            </w:r>
          </w:p>
          <w:p w14:paraId="147C3A0C" w14:textId="77777777" w:rsidR="00B2273C" w:rsidRPr="008D2573" w:rsidRDefault="00B2273C" w:rsidP="00B2273C">
            <w:pPr>
              <w:pStyle w:val="a3"/>
              <w:spacing w:before="0" w:beforeAutospacing="0" w:after="0" w:afterAutospacing="0"/>
              <w:jc w:val="center"/>
            </w:pPr>
            <w:r w:rsidRPr="008D2573">
              <w:rPr>
                <w:lang w:val="kk-KZ"/>
              </w:rPr>
              <w:t>Теңге</w:t>
            </w:r>
            <w:r>
              <w:rPr>
                <w:lang w:val="kk-KZ"/>
              </w:rPr>
              <w:t xml:space="preserve">  ҚҚС-сыз</w:t>
            </w:r>
          </w:p>
        </w:tc>
      </w:tr>
      <w:tr w:rsidR="00B2273C" w:rsidRPr="008D2573" w14:paraId="48810495" w14:textId="77777777" w:rsidTr="00CB5014">
        <w:trPr>
          <w:trHeight w:val="222"/>
          <w:tblCellSpacing w:w="15" w:type="dxa"/>
        </w:trPr>
        <w:tc>
          <w:tcPr>
            <w:tcW w:w="719" w:type="dxa"/>
            <w:vAlign w:val="center"/>
          </w:tcPr>
          <w:p w14:paraId="292ACA77" w14:textId="77777777" w:rsidR="00B2273C" w:rsidRPr="00AF1AB4" w:rsidRDefault="00B2273C" w:rsidP="00090BBE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2380" w:type="dxa"/>
            <w:vAlign w:val="center"/>
          </w:tcPr>
          <w:p w14:paraId="232EAE1C" w14:textId="77777777" w:rsidR="00B2273C" w:rsidRPr="008D2573" w:rsidRDefault="00B2273C" w:rsidP="00090BBE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Сәулелендіргіш-рециркулятор</w:t>
            </w:r>
          </w:p>
        </w:tc>
        <w:tc>
          <w:tcPr>
            <w:tcW w:w="2238" w:type="dxa"/>
            <w:vAlign w:val="center"/>
          </w:tcPr>
          <w:p w14:paraId="463885E0" w14:textId="77777777" w:rsidR="00B2273C" w:rsidRPr="008D2573" w:rsidRDefault="00B2273C" w:rsidP="00090BBE">
            <w:pPr>
              <w:pStyle w:val="a3"/>
              <w:spacing w:before="0" w:beforeAutospacing="0" w:after="0" w:afterAutospacing="0"/>
              <w:jc w:val="center"/>
            </w:pPr>
            <w:r w:rsidRPr="008D2573">
              <w:rPr>
                <w:lang w:val="kk-KZ"/>
              </w:rPr>
              <w:t>Петропавл қ., Ғ.Мүсірепов к-сі, 28</w:t>
            </w:r>
          </w:p>
        </w:tc>
        <w:tc>
          <w:tcPr>
            <w:tcW w:w="2223" w:type="dxa"/>
            <w:vAlign w:val="center"/>
          </w:tcPr>
          <w:p w14:paraId="75F82090" w14:textId="77777777" w:rsidR="00B2273C" w:rsidRDefault="00B2273C" w:rsidP="00090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Лот №1</w:t>
            </w:r>
          </w:p>
          <w:p w14:paraId="4B063737" w14:textId="77777777" w:rsidR="00B2273C" w:rsidRPr="008D2573" w:rsidRDefault="00B2273C" w:rsidP="00090BBE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394 000-00</w:t>
            </w:r>
          </w:p>
        </w:tc>
      </w:tr>
      <w:tr w:rsidR="00B2273C" w:rsidRPr="008D2573" w14:paraId="2661BEFB" w14:textId="77777777" w:rsidTr="00CB5014">
        <w:trPr>
          <w:trHeight w:val="26"/>
          <w:tblCellSpacing w:w="15" w:type="dxa"/>
        </w:trPr>
        <w:tc>
          <w:tcPr>
            <w:tcW w:w="719" w:type="dxa"/>
            <w:vAlign w:val="center"/>
          </w:tcPr>
          <w:p w14:paraId="1899AC89" w14:textId="77777777" w:rsidR="00B2273C" w:rsidRPr="00AF1AB4" w:rsidRDefault="00B2273C" w:rsidP="00090BBE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2380" w:type="dxa"/>
            <w:vAlign w:val="center"/>
          </w:tcPr>
          <w:p w14:paraId="7FD9232C" w14:textId="77777777" w:rsidR="00B2273C" w:rsidRPr="008D2573" w:rsidRDefault="00B2273C" w:rsidP="00090BBE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Сәулелендіргіш-рециркулятор</w:t>
            </w:r>
          </w:p>
        </w:tc>
        <w:tc>
          <w:tcPr>
            <w:tcW w:w="2238" w:type="dxa"/>
            <w:vAlign w:val="center"/>
          </w:tcPr>
          <w:p w14:paraId="50564A41" w14:textId="77777777" w:rsidR="00B2273C" w:rsidRPr="008D2573" w:rsidRDefault="00B2273C" w:rsidP="00090BBE">
            <w:pPr>
              <w:pStyle w:val="a3"/>
              <w:spacing w:before="0" w:beforeAutospacing="0" w:after="0" w:afterAutospacing="0"/>
              <w:jc w:val="center"/>
            </w:pPr>
            <w:r w:rsidRPr="008D2573">
              <w:rPr>
                <w:lang w:val="kk-KZ"/>
              </w:rPr>
              <w:t>Петропавл қ., Ғ.Мүсірепов к-сі, 28</w:t>
            </w:r>
          </w:p>
        </w:tc>
        <w:tc>
          <w:tcPr>
            <w:tcW w:w="2223" w:type="dxa"/>
            <w:vAlign w:val="center"/>
          </w:tcPr>
          <w:p w14:paraId="4E01E793" w14:textId="77777777" w:rsidR="00B2273C" w:rsidRDefault="00B2273C" w:rsidP="00090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Лот №2</w:t>
            </w:r>
          </w:p>
          <w:p w14:paraId="3A1DDADA" w14:textId="77777777" w:rsidR="00B2273C" w:rsidRPr="008D2573" w:rsidRDefault="00B2273C" w:rsidP="00090BBE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237 600-00</w:t>
            </w:r>
          </w:p>
        </w:tc>
      </w:tr>
      <w:tr w:rsidR="00B2273C" w:rsidRPr="008D2573" w14:paraId="0F968620" w14:textId="77777777" w:rsidTr="00CB5014">
        <w:trPr>
          <w:trHeight w:val="26"/>
          <w:tblCellSpacing w:w="15" w:type="dxa"/>
        </w:trPr>
        <w:tc>
          <w:tcPr>
            <w:tcW w:w="719" w:type="dxa"/>
            <w:vAlign w:val="center"/>
          </w:tcPr>
          <w:p w14:paraId="0EE8583C" w14:textId="77777777" w:rsidR="00B2273C" w:rsidRPr="008D2573" w:rsidRDefault="00B2273C" w:rsidP="00090BBE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3</w:t>
            </w:r>
            <w:r w:rsidRPr="008D2573">
              <w:br/>
            </w:r>
          </w:p>
        </w:tc>
        <w:tc>
          <w:tcPr>
            <w:tcW w:w="2380" w:type="dxa"/>
            <w:vAlign w:val="center"/>
          </w:tcPr>
          <w:p w14:paraId="13190C46" w14:textId="77777777" w:rsidR="00B2273C" w:rsidRPr="008D2573" w:rsidRDefault="00B2273C" w:rsidP="00090BBE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Сәулелендіргіш-рециркулятор</w:t>
            </w:r>
          </w:p>
        </w:tc>
        <w:tc>
          <w:tcPr>
            <w:tcW w:w="2238" w:type="dxa"/>
            <w:vAlign w:val="center"/>
          </w:tcPr>
          <w:p w14:paraId="6189FCBE" w14:textId="77777777" w:rsidR="00B2273C" w:rsidRPr="008D2573" w:rsidRDefault="00B2273C" w:rsidP="00090BBE">
            <w:pPr>
              <w:pStyle w:val="a3"/>
              <w:spacing w:before="0" w:beforeAutospacing="0" w:after="0" w:afterAutospacing="0"/>
              <w:jc w:val="center"/>
            </w:pPr>
            <w:r w:rsidRPr="008D2573">
              <w:rPr>
                <w:lang w:val="kk-KZ"/>
              </w:rPr>
              <w:t>Петропавл қ., Ғ.Мүсірепов к-сі, 28</w:t>
            </w:r>
          </w:p>
        </w:tc>
        <w:tc>
          <w:tcPr>
            <w:tcW w:w="2223" w:type="dxa"/>
            <w:vAlign w:val="center"/>
          </w:tcPr>
          <w:p w14:paraId="18A1FDB4" w14:textId="77777777" w:rsidR="00B2273C" w:rsidRDefault="00B2273C" w:rsidP="00090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Лот №3</w:t>
            </w:r>
          </w:p>
          <w:p w14:paraId="198E9FD6" w14:textId="77777777" w:rsidR="00B2273C" w:rsidRPr="008D2573" w:rsidRDefault="00B2273C" w:rsidP="00090BBE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416 400-00</w:t>
            </w:r>
          </w:p>
        </w:tc>
      </w:tr>
    </w:tbl>
    <w:p w14:paraId="67CEA11A" w14:textId="5E155A83" w:rsidR="007D32C4" w:rsidRPr="009D5F00" w:rsidRDefault="007D32C4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lang w:val="kk-KZ" w:eastAsia="ru-RU"/>
        </w:rPr>
      </w:pPr>
      <w:r w:rsidRPr="0067451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(тауарларды жеткізудің орны, сатып алынатын тауарлардың тізбесі, тауарларды сатып алуға бөлінген сома көрсетіледі)</w:t>
      </w:r>
      <w:r w:rsidRPr="00BB057F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Тауарларды жеткізудің талап етілетін мерзімі </w:t>
      </w:r>
      <w:r w:rsidR="00FF0EDB">
        <w:rPr>
          <w:rFonts w:ascii="Times New Roman" w:hAnsi="Times New Roman" w:cs="Times New Roman"/>
          <w:sz w:val="24"/>
          <w:szCs w:val="24"/>
          <w:lang w:val="kk-KZ"/>
        </w:rPr>
        <w:t>ш</w:t>
      </w:r>
      <w:r w:rsidR="00FF0EDB" w:rsidRPr="00FF0EDB">
        <w:rPr>
          <w:rFonts w:ascii="Times New Roman" w:hAnsi="Times New Roman" w:cs="Times New Roman"/>
          <w:sz w:val="24"/>
          <w:szCs w:val="24"/>
          <w:lang w:val="kk-KZ"/>
        </w:rPr>
        <w:t xml:space="preserve">арт күшіне енген күннен бастап </w:t>
      </w:r>
      <w:r w:rsidR="000E397F">
        <w:rPr>
          <w:rFonts w:ascii="Times New Roman" w:hAnsi="Times New Roman" w:cs="Times New Roman"/>
          <w:sz w:val="24"/>
          <w:szCs w:val="24"/>
          <w:lang w:val="kk-KZ"/>
        </w:rPr>
        <w:t xml:space="preserve">20 </w:t>
      </w:r>
      <w:r w:rsidR="00E60406">
        <w:rPr>
          <w:rFonts w:ascii="Times New Roman" w:hAnsi="Times New Roman" w:cs="Times New Roman"/>
          <w:sz w:val="24"/>
          <w:szCs w:val="24"/>
          <w:lang w:val="kk-KZ"/>
        </w:rPr>
        <w:t xml:space="preserve">күнтізбелік </w:t>
      </w:r>
      <w:r w:rsidR="000E397F">
        <w:rPr>
          <w:rFonts w:ascii="Times New Roman" w:hAnsi="Times New Roman" w:cs="Times New Roman"/>
          <w:sz w:val="24"/>
          <w:szCs w:val="24"/>
          <w:lang w:val="kk-KZ"/>
        </w:rPr>
        <w:t>күн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Конкурстық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0E39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48786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29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" </w:t>
      </w:r>
      <w:r w:rsidR="000E39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қаңтарға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 w:rsidRP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№ </w:t>
      </w:r>
      <w:r w:rsidR="00FF0EDB"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бөлме сағат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9-00-де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18-00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ге дейін және/немесе </w:t>
      </w:r>
      <w:hyperlink r:id="rId6" w:history="1">
        <w:r w:rsidR="00154084" w:rsidRPr="005421B2">
          <w:rPr>
            <w:rStyle w:val="a5"/>
            <w:lang w:val="kk-KZ"/>
          </w:rPr>
          <w:t>http://pet-diuod.sko.kz/rus/index.php</w:t>
        </w:r>
      </w:hyperlink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(конкурсты ұйымдастырушының атауын көрсету керек)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14:paraId="7D0748B8" w14:textId="557176D4" w:rsidR="007D32C4" w:rsidRPr="00FF0EDB" w:rsidRDefault="007D32C4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(толық мекенжайы, бөлменің № көрсету керек)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0E39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 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E6040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ат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00 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ут </w:t>
      </w:r>
      <w:r w:rsidR="0048786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01</w:t>
      </w:r>
      <w:r w:rsidR="00795D6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48786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ақпанға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0F04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жылдың </w:t>
      </w:r>
      <w:r w:rsidR="0048786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01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48786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ақпан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E6040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сағат 00 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утте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11A6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 көрсетілсін)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мына мекенжай бойынша 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конференция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залында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14:paraId="6E698C8C" w14:textId="00D29526" w:rsidR="007D32C4" w:rsidRPr="000F04E6" w:rsidRDefault="00A446C7" w:rsidP="000F04E6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                    (телефон нөмірін көрсету керек)</w:t>
      </w:r>
    </w:p>
    <w:sectPr w:rsidR="007D32C4" w:rsidRPr="000F04E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11A69"/>
    <w:rsid w:val="00064C8E"/>
    <w:rsid w:val="00086313"/>
    <w:rsid w:val="000C3716"/>
    <w:rsid w:val="000E397F"/>
    <w:rsid w:val="000F04E6"/>
    <w:rsid w:val="00116A78"/>
    <w:rsid w:val="0015343D"/>
    <w:rsid w:val="00154084"/>
    <w:rsid w:val="001711AE"/>
    <w:rsid w:val="00175EE7"/>
    <w:rsid w:val="001C2C46"/>
    <w:rsid w:val="001D21D5"/>
    <w:rsid w:val="00203922"/>
    <w:rsid w:val="00246B0A"/>
    <w:rsid w:val="002A3AC3"/>
    <w:rsid w:val="00301AE4"/>
    <w:rsid w:val="00314AB6"/>
    <w:rsid w:val="003C08E0"/>
    <w:rsid w:val="004151CD"/>
    <w:rsid w:val="00483B4F"/>
    <w:rsid w:val="00487868"/>
    <w:rsid w:val="004A01A8"/>
    <w:rsid w:val="004E5020"/>
    <w:rsid w:val="00517419"/>
    <w:rsid w:val="00520012"/>
    <w:rsid w:val="005A58EC"/>
    <w:rsid w:val="005D59AA"/>
    <w:rsid w:val="0067451D"/>
    <w:rsid w:val="006922E3"/>
    <w:rsid w:val="006924F8"/>
    <w:rsid w:val="007332B3"/>
    <w:rsid w:val="00752AD6"/>
    <w:rsid w:val="00762EB8"/>
    <w:rsid w:val="00795D6F"/>
    <w:rsid w:val="007A5054"/>
    <w:rsid w:val="007C7FFB"/>
    <w:rsid w:val="007D32C4"/>
    <w:rsid w:val="00804F2E"/>
    <w:rsid w:val="00814FE2"/>
    <w:rsid w:val="0081548D"/>
    <w:rsid w:val="008B7F10"/>
    <w:rsid w:val="008C12D0"/>
    <w:rsid w:val="00932055"/>
    <w:rsid w:val="009A6C88"/>
    <w:rsid w:val="00A0301F"/>
    <w:rsid w:val="00A1529F"/>
    <w:rsid w:val="00A16E1B"/>
    <w:rsid w:val="00A446C7"/>
    <w:rsid w:val="00A85360"/>
    <w:rsid w:val="00AB39FE"/>
    <w:rsid w:val="00AE3844"/>
    <w:rsid w:val="00B0203E"/>
    <w:rsid w:val="00B2273C"/>
    <w:rsid w:val="00B4036B"/>
    <w:rsid w:val="00B660C2"/>
    <w:rsid w:val="00BC0492"/>
    <w:rsid w:val="00C22CAA"/>
    <w:rsid w:val="00C366A7"/>
    <w:rsid w:val="00C66C3A"/>
    <w:rsid w:val="00CA39F4"/>
    <w:rsid w:val="00CB06C2"/>
    <w:rsid w:val="00CB5014"/>
    <w:rsid w:val="00CE0BE0"/>
    <w:rsid w:val="00D71D3E"/>
    <w:rsid w:val="00D76C9F"/>
    <w:rsid w:val="00DC44B6"/>
    <w:rsid w:val="00E02401"/>
    <w:rsid w:val="00E025C0"/>
    <w:rsid w:val="00E11D2F"/>
    <w:rsid w:val="00E17A3B"/>
    <w:rsid w:val="00E60406"/>
    <w:rsid w:val="00E761C5"/>
    <w:rsid w:val="00E8060F"/>
    <w:rsid w:val="00F02A35"/>
    <w:rsid w:val="00F25B88"/>
    <w:rsid w:val="00F33A9B"/>
    <w:rsid w:val="00F47351"/>
    <w:rsid w:val="00F47603"/>
    <w:rsid w:val="00F56162"/>
    <w:rsid w:val="00FF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4D505"/>
  <w15:docId w15:val="{914963AE-F21C-4883-82F9-C19ABF1F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76C9F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1540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et-diuod.sko.kz/rus/index.php" TargetMode="External"/><Relationship Id="rId5" Type="http://schemas.openxmlformats.org/officeDocument/2006/relationships/hyperlink" Target="mailto:detskiy-pndi@sqo.gov.kz" TargetMode="External"/><Relationship Id="rId4" Type="http://schemas.openxmlformats.org/officeDocument/2006/relationships/hyperlink" Target="http://pet-ddiuod.sko.kz/rus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903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89</cp:revision>
  <cp:lastPrinted>2024-01-08T10:42:00Z</cp:lastPrinted>
  <dcterms:created xsi:type="dcterms:W3CDTF">2017-01-06T10:25:00Z</dcterms:created>
  <dcterms:modified xsi:type="dcterms:W3CDTF">2024-01-24T05:06:00Z</dcterms:modified>
</cp:coreProperties>
</file>