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6CF59BC6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8A464A0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автошин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D8CB695" w:rsidR="00F33A9B" w:rsidRPr="00E17A3B" w:rsidRDefault="00E17A3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Автошина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5B66145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E17A3B">
              <w:rPr>
                <w:lang w:val="kk-KZ"/>
              </w:rPr>
              <w:t>60 30</w:t>
            </w:r>
            <w:r w:rsidR="009A6C88">
              <w:rPr>
                <w:lang w:val="kk-KZ"/>
              </w:rPr>
              <w:t>0</w:t>
            </w:r>
            <w:r w:rsidR="00DC44B6" w:rsidRPr="00011A69">
              <w:t>.00</w:t>
            </w:r>
          </w:p>
        </w:tc>
      </w:tr>
    </w:tbl>
    <w:p w14:paraId="358EBFE1" w14:textId="7777777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538A0C1B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C10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C10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окт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ября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271CB14F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EC10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октября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09AD6714" w:rsidR="007D32C4" w:rsidRDefault="00E17A3B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Автодөңгелек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6E463153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3CE1EFFF" w:rsidR="007D32C4" w:rsidRPr="00E17A3B" w:rsidRDefault="00E17A3B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Автодөңгелек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35021845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E17A3B">
              <w:rPr>
                <w:lang w:val="kk-KZ"/>
              </w:rPr>
              <w:t>60 300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6865237A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>арт күшіне енген күннен бастап 15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653A1608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EC10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қазан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EC1098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</cp:revision>
  <cp:lastPrinted>2023-04-20T09:20:00Z</cp:lastPrinted>
  <dcterms:created xsi:type="dcterms:W3CDTF">2017-01-06T10:25:00Z</dcterms:created>
  <dcterms:modified xsi:type="dcterms:W3CDTF">2023-10-05T08:20:00Z</dcterms:modified>
</cp:coreProperties>
</file>