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киім-кешек 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және аяқ киім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804F1E" w:rsidRDefault="00804F1E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8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835"/>
        <w:gridCol w:w="2268"/>
        <w:gridCol w:w="3141"/>
      </w:tblGrid>
      <w:tr w:rsidR="00804F1E" w:rsidRPr="008668A4" w:rsidTr="004C1AAA">
        <w:trPr>
          <w:trHeight w:val="496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3096" w:type="dxa"/>
            <w:vAlign w:val="center"/>
          </w:tcPr>
          <w:p w:rsidR="00804F1E" w:rsidRPr="00AB34E1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</w:t>
            </w:r>
            <w:proofErr w:type="gramStart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інген сомма</w:t>
            </w:r>
          </w:p>
        </w:tc>
      </w:tr>
      <w:tr w:rsidR="00804F1E" w:rsidRPr="008668A4" w:rsidTr="004C1AAA">
        <w:trPr>
          <w:trHeight w:val="439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B506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аусымдық етіктер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 лот </w:t>
            </w:r>
          </w:p>
          <w:p w:rsidR="00804F1E" w:rsidRPr="00943C64" w:rsidRDefault="00804F1E" w:rsidP="004C1AAA">
            <w:pPr>
              <w:pStyle w:val="a3"/>
              <w:spacing w:before="0" w:beforeAutospacing="0" w:after="0" w:afterAutospacing="0"/>
            </w:pPr>
            <w:r>
              <w:t>435 000-00</w:t>
            </w:r>
          </w:p>
        </w:tc>
      </w:tr>
      <w:tr w:rsidR="00804F1E" w:rsidRPr="008668A4" w:rsidTr="004C1AAA">
        <w:trPr>
          <w:trHeight w:val="9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Туфли</w:t>
            </w:r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№2 лот </w:t>
            </w:r>
          </w:p>
          <w:p w:rsidR="00804F1E" w:rsidRPr="00943C64" w:rsidRDefault="00804F1E" w:rsidP="004C1AAA">
            <w:pPr>
              <w:pStyle w:val="a3"/>
              <w:spacing w:before="0" w:beforeAutospacing="0" w:after="0" w:afterAutospacing="0"/>
            </w:pPr>
            <w:r>
              <w:t>480 000-00</w:t>
            </w:r>
          </w:p>
        </w:tc>
      </w:tr>
      <w:tr w:rsidR="00804F1E" w:rsidRPr="008668A4" w:rsidTr="004C1AAA">
        <w:trPr>
          <w:trHeight w:val="40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Сандали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№3 лот </w:t>
            </w:r>
          </w:p>
          <w:p w:rsidR="00804F1E" w:rsidRPr="00943C64" w:rsidRDefault="00804F1E" w:rsidP="004C1AAA">
            <w:pPr>
              <w:pStyle w:val="a3"/>
              <w:spacing w:before="0" w:beforeAutospacing="0" w:after="0" w:afterAutospacing="0"/>
            </w:pPr>
            <w:r>
              <w:t>680 000-00</w:t>
            </w:r>
          </w:p>
        </w:tc>
      </w:tr>
      <w:tr w:rsidR="00804F1E" w:rsidRPr="008668A4" w:rsidTr="004C1AAA">
        <w:trPr>
          <w:trHeight w:val="40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7948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порттық аяқ-киім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№4 лот </w:t>
            </w:r>
          </w:p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>360 000-00</w:t>
            </w:r>
          </w:p>
        </w:tc>
      </w:tr>
      <w:tr w:rsidR="00804F1E" w:rsidRPr="008668A4" w:rsidTr="004C1AAA">
        <w:trPr>
          <w:trHeight w:val="40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95A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Маусымдық күртеше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№5 лот </w:t>
            </w:r>
          </w:p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>342 000-00</w:t>
            </w:r>
          </w:p>
        </w:tc>
      </w:tr>
      <w:tr w:rsidR="00804F1E" w:rsidRPr="008668A4" w:rsidTr="004C1AAA">
        <w:trPr>
          <w:trHeight w:val="40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6401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/м матадан тігілген костюм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№6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320 000-00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</w:t>
            </w:r>
            <w:r w:rsidRPr="00C018E8">
              <w:rPr>
                <w:lang w:val="kk-KZ"/>
              </w:rPr>
              <w:t>өйлектер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№7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261 000-00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С</w:t>
            </w:r>
            <w:r w:rsidRPr="00C018E8">
              <w:rPr>
                <w:lang w:val="kk-KZ"/>
              </w:rPr>
              <w:t>арафан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№8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260 000-00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М</w:t>
            </w:r>
            <w:r w:rsidRPr="00AA1258">
              <w:rPr>
                <w:lang w:val="kk-KZ"/>
              </w:rPr>
              <w:t>/м матадан тігілген юбка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№9 лот </w:t>
            </w:r>
          </w:p>
          <w:p w:rsidR="00804F1E" w:rsidRPr="00943C64" w:rsidRDefault="00804F1E" w:rsidP="004C1AAA">
            <w:pPr>
              <w:pStyle w:val="a3"/>
              <w:spacing w:before="0" w:beforeAutospacing="0" w:after="0" w:afterAutospacing="0"/>
            </w:pPr>
            <w:r>
              <w:t>402 000-00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М</w:t>
            </w:r>
            <w:r w:rsidRPr="000C3398">
              <w:rPr>
                <w:lang w:val="kk-KZ"/>
              </w:rPr>
              <w:t>/м матадан тігілген блузка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№10 лот </w:t>
            </w:r>
          </w:p>
          <w:p w:rsidR="00804F1E" w:rsidRPr="00125E0E" w:rsidRDefault="00804F1E" w:rsidP="004C1AAA">
            <w:pPr>
              <w:pStyle w:val="a3"/>
              <w:spacing w:before="0" w:beforeAutospacing="0" w:after="0" w:afterAutospacing="0"/>
            </w:pPr>
            <w:r>
              <w:t>300 000-00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A526AE">
              <w:rPr>
                <w:lang w:val="kk-KZ"/>
              </w:rPr>
              <w:t>рико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№11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312 000-00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Футболка 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№12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468 000-00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С</w:t>
            </w:r>
            <w:r w:rsidRPr="00CD635F">
              <w:rPr>
                <w:lang w:val="kk-KZ"/>
              </w:rPr>
              <w:t>ыртқа киетін жейде м/м мата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№13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780 000-00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14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Pr="009C3B98">
              <w:rPr>
                <w:lang w:val="kk-KZ"/>
              </w:rPr>
              <w:t>ижама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№14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520 000-00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</w:t>
            </w:r>
            <w:r w:rsidRPr="009C3B98">
              <w:rPr>
                <w:lang w:val="kk-KZ"/>
              </w:rPr>
              <w:t>олготки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№15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840 000-00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</w:t>
            </w:r>
            <w:r w:rsidRPr="009C3B98">
              <w:rPr>
                <w:lang w:val="kk-KZ"/>
              </w:rPr>
              <w:t>олақ бәтіңке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№16 лот </w:t>
            </w:r>
          </w:p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>130 000-00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</w:t>
            </w:r>
            <w:r w:rsidRPr="009C3B98">
              <w:rPr>
                <w:lang w:val="kk-KZ"/>
              </w:rPr>
              <w:t>олақ етік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№17 лот </w:t>
            </w:r>
          </w:p>
          <w:p w:rsidR="00804F1E" w:rsidRPr="00EA7248" w:rsidRDefault="00804F1E" w:rsidP="004C1AAA">
            <w:pPr>
              <w:pStyle w:val="a3"/>
              <w:spacing w:before="0" w:beforeAutospacing="0" w:after="0" w:afterAutospacing="0"/>
            </w:pPr>
            <w:r>
              <w:t>260 000-00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Көрпенің тысы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>№</w:t>
            </w:r>
            <w:r>
              <w:rPr>
                <w:lang w:val="kk-KZ"/>
              </w:rPr>
              <w:t>18</w:t>
            </w:r>
            <w:r>
              <w:t xml:space="preserve"> лот </w:t>
            </w:r>
          </w:p>
          <w:p w:rsidR="00804F1E" w:rsidRPr="00770DFD" w:rsidRDefault="00804F1E" w:rsidP="004C1AAA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lang w:val="kk-KZ"/>
              </w:rPr>
              <w:t>374 400</w:t>
            </w:r>
            <w:r>
              <w:t>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Барлығы: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Align w:val="center"/>
          </w:tcPr>
          <w:p w:rsidR="00804F1E" w:rsidRPr="00440850" w:rsidRDefault="00804F1E" w:rsidP="004C1AAA">
            <w:pPr>
              <w:pStyle w:val="a3"/>
              <w:spacing w:before="0" w:beforeAutospacing="0" w:after="0" w:afterAutospacing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7 524 400-00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bookmarkStart w:id="4" w:name="_GoBack"/>
      <w:bookmarkEnd w:id="4"/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C51B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C51B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шілдесіне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10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3005A5"/>
    <w:rsid w:val="003C08E0"/>
    <w:rsid w:val="003F19D1"/>
    <w:rsid w:val="004C1AAA"/>
    <w:rsid w:val="004E5020"/>
    <w:rsid w:val="004F43A8"/>
    <w:rsid w:val="00520012"/>
    <w:rsid w:val="00561278"/>
    <w:rsid w:val="00566A3B"/>
    <w:rsid w:val="00662A0D"/>
    <w:rsid w:val="006B7852"/>
    <w:rsid w:val="00731FB2"/>
    <w:rsid w:val="00752AD6"/>
    <w:rsid w:val="00804F1E"/>
    <w:rsid w:val="00874E39"/>
    <w:rsid w:val="00891AB3"/>
    <w:rsid w:val="008A0706"/>
    <w:rsid w:val="008A6B0A"/>
    <w:rsid w:val="008B7F10"/>
    <w:rsid w:val="009D5F00"/>
    <w:rsid w:val="009E29C2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51B81"/>
    <w:rsid w:val="00C66C3A"/>
    <w:rsid w:val="00CA1A58"/>
    <w:rsid w:val="00CB06C2"/>
    <w:rsid w:val="00D71D3E"/>
    <w:rsid w:val="00D76C9F"/>
    <w:rsid w:val="00E8060F"/>
    <w:rsid w:val="00ED2B48"/>
    <w:rsid w:val="00F2220A"/>
    <w:rsid w:val="00F2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2020-07-02T10:25:00Z</cp:lastPrinted>
  <dcterms:created xsi:type="dcterms:W3CDTF">2017-01-06T10:25:00Z</dcterms:created>
  <dcterms:modified xsi:type="dcterms:W3CDTF">2020-07-02T10:25:00Z</dcterms:modified>
</cp:coreProperties>
</file>